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8" w:rsidRDefault="00D06D58">
      <w:r>
        <w:t>от 19.04.2022</w:t>
      </w:r>
    </w:p>
    <w:p w:rsidR="00D06D58" w:rsidRDefault="00D06D58"/>
    <w:p w:rsidR="00D06D58" w:rsidRDefault="00D06D58">
      <w:r>
        <w:t>Решили: избрать Алхимченко Михаила Васильевича председателем и секретарем заседания Совета.</w:t>
      </w:r>
    </w:p>
    <w:p w:rsidR="00D06D58" w:rsidRDefault="00D06D58"/>
    <w:p w:rsidR="00D06D58" w:rsidRDefault="00D06D58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06D58" w:rsidRDefault="00D06D58">
      <w:r>
        <w:t>Общество с ограниченной ответственностью «Градатим» ИНН 7717516761</w:t>
      </w:r>
    </w:p>
    <w:p w:rsidR="00D06D58" w:rsidRDefault="00D06D58">
      <w:r>
        <w:t>Индивидуальный предприниматель Андронов Валерий Валентинович ИНН 366310940185</w:t>
      </w:r>
    </w:p>
    <w:p w:rsidR="00D06D58" w:rsidRDefault="00D06D58">
      <w:r>
        <w:t>Общество с ограниченной ответственностью «РАДОНЕЖ» ИНН 7743317949</w:t>
      </w:r>
    </w:p>
    <w:p w:rsidR="00D06D58" w:rsidRDefault="00D06D58"/>
    <w:p w:rsidR="00D06D58" w:rsidRDefault="00D06D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6D58"/>
    <w:rsid w:val="00045D12"/>
    <w:rsid w:val="0052439B"/>
    <w:rsid w:val="00B80071"/>
    <w:rsid w:val="00CF2800"/>
    <w:rsid w:val="00D06D5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